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10343"/>
      </w:tblGrid>
      <w:tr w:rsidR="00D84416" w:rsidRPr="00D84416" w:rsidTr="00D84416">
        <w:trPr>
          <w:trHeight w:val="31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4416" w:rsidRPr="00D84416" w:rsidRDefault="00277E64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Краевое государственное бюджетное учреждение здравоохранения «Дзержинская районная больница»  </w:t>
            </w:r>
          </w:p>
        </w:tc>
      </w:tr>
      <w:tr w:rsidR="00D84416" w:rsidRPr="00D84416" w:rsidTr="00D84416">
        <w:trPr>
          <w:trHeight w:val="3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4416" w:rsidRPr="00D84416" w:rsidRDefault="00D84416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(полное наименование работодателя)</w:t>
            </w:r>
          </w:p>
        </w:tc>
      </w:tr>
      <w:tr w:rsidR="00D84416" w:rsidRPr="00D84416" w:rsidTr="00D84416">
        <w:trPr>
          <w:trHeight w:val="3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4416" w:rsidRPr="00D84416" w:rsidRDefault="00277E64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663700, Красноярский край, Дзержинский район, с. Дзержинское, ул. Больничная, 39; Главный врач Пятков Олег Викторович</w:t>
            </w:r>
          </w:p>
        </w:tc>
      </w:tr>
      <w:tr w:rsidR="00D84416" w:rsidRPr="00D84416" w:rsidTr="00D84416">
        <w:trPr>
          <w:trHeight w:val="3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4416" w:rsidRPr="00D84416" w:rsidRDefault="00D84416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(адрес места нахождения работодателя, фамилия, имя, отчество руководителя)</w:t>
            </w:r>
          </w:p>
        </w:tc>
      </w:tr>
    </w:tbl>
    <w:p w:rsidR="00D84416" w:rsidRDefault="00D84416" w:rsidP="006A01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75D9" w:rsidRDefault="00F62E68" w:rsidP="006A01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СВОДНАЯ ТАБЛИЦА ЗНАЧИМОСТИ РИСКОВ</w:t>
      </w:r>
    </w:p>
    <w:tbl>
      <w:tblPr>
        <w:tblW w:w="13920" w:type="dxa"/>
        <w:tblInd w:w="108" w:type="dxa"/>
        <w:tblLook w:val="04A0" w:firstRow="1" w:lastRow="0" w:firstColumn="1" w:lastColumn="0" w:noHBand="0" w:noVBand="1"/>
      </w:tblPr>
      <w:tblGrid>
        <w:gridCol w:w="10"/>
        <w:gridCol w:w="800"/>
        <w:gridCol w:w="1884"/>
        <w:gridCol w:w="850"/>
        <w:gridCol w:w="1224"/>
        <w:gridCol w:w="436"/>
        <w:gridCol w:w="46"/>
        <w:gridCol w:w="370"/>
        <w:gridCol w:w="412"/>
        <w:gridCol w:w="1056"/>
        <w:gridCol w:w="389"/>
        <w:gridCol w:w="1036"/>
        <w:gridCol w:w="607"/>
        <w:gridCol w:w="766"/>
        <w:gridCol w:w="94"/>
        <w:gridCol w:w="375"/>
        <w:gridCol w:w="1805"/>
        <w:gridCol w:w="640"/>
        <w:gridCol w:w="1120"/>
      </w:tblGrid>
      <w:tr w:rsidR="00F62E68" w:rsidRPr="00F62E68" w:rsidTr="00E23528">
        <w:trPr>
          <w:gridBefore w:val="1"/>
          <w:gridAfter w:val="3"/>
          <w:wBefore w:w="10" w:type="dxa"/>
          <w:wAfter w:w="3565" w:type="dxa"/>
          <w:trHeight w:val="765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№ п/п</w:t>
            </w:r>
          </w:p>
        </w:tc>
        <w:tc>
          <w:tcPr>
            <w:tcW w:w="27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рабочего места</w:t>
            </w:r>
          </w:p>
        </w:tc>
        <w:tc>
          <w:tcPr>
            <w:tcW w:w="354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Оценка риска с учетом мер управления</w:t>
            </w:r>
          </w:p>
        </w:tc>
        <w:tc>
          <w:tcPr>
            <w:tcW w:w="326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Оценка риса с учетом эффективности мероприятий</w:t>
            </w:r>
          </w:p>
        </w:tc>
      </w:tr>
      <w:tr w:rsidR="00F62E68" w:rsidRPr="00F62E68" w:rsidTr="00E23528">
        <w:trPr>
          <w:gridBefore w:val="1"/>
          <w:gridAfter w:val="3"/>
          <w:wBefore w:w="10" w:type="dxa"/>
          <w:wAfter w:w="3565" w:type="dxa"/>
          <w:trHeight w:val="525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Общий риск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Оценка значимости риска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Общий риск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Оценка значимости риска</w:t>
            </w:r>
          </w:p>
        </w:tc>
      </w:tr>
      <w:tr w:rsidR="00F62E6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68" w:rsidRPr="00F62E68" w:rsidRDefault="00F62E6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</w:tr>
      <w:tr w:rsidR="00F62E6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E68" w:rsidRPr="00F62E68" w:rsidRDefault="00D8544A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8544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Общебольничный медицинский персонал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Главный врач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Главная медицинская сестра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1,82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Врач-педиатр районный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2,05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Медицинский дезинфектор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C726DB" w:rsidP="00E5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2,38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C726DB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2,30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E57D05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7D05" w:rsidRPr="00F62E68" w:rsidRDefault="00E57D05" w:rsidP="00AD0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Терапевтическое отделение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1,97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Врач-терапевт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2,14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1,91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98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процедурной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5D7298" w:rsidRPr="006A01F8" w:rsidRDefault="005D7298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283BEE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палатная (постовая)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2,13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E57D05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283BEE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E57D05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Санитарка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68153B" w:rsidP="00F90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</w:t>
            </w:r>
            <w:r w:rsidR="00F908C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F908CA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1,92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283BEE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FB7654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B765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Кастелянша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FB7654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FB7654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283BEE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3BEE" w:rsidRPr="00F62E68" w:rsidRDefault="00FB7654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B765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Буфетчица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FB7654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FB7654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283BEE" w:rsidRPr="00F62E68" w:rsidRDefault="00283BEE" w:rsidP="006A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5D7298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298" w:rsidRPr="00F62E68" w:rsidRDefault="00907EC8" w:rsidP="006A0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07EC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Хирургическое отделение</w:t>
            </w:r>
          </w:p>
        </w:tc>
      </w:tr>
      <w:tr w:rsidR="00E141B9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B9" w:rsidRPr="00F62E68" w:rsidRDefault="00E141B9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1B9" w:rsidRPr="00F62E68" w:rsidRDefault="004A7636" w:rsidP="00E14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A76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Врач-хирург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4A7636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2,27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E141B9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4A7636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E141B9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E141B9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B9" w:rsidRPr="00F62E68" w:rsidRDefault="00E141B9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1B9" w:rsidRPr="00F62E68" w:rsidRDefault="004A7636" w:rsidP="00E14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A76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Врач-акушер-гинеколог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4A7636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2,12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E141B9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4A7636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1,92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E141B9" w:rsidRPr="006A01F8" w:rsidRDefault="00E141B9" w:rsidP="00E1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4A7636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636" w:rsidRPr="00F62E68" w:rsidRDefault="004A7636" w:rsidP="004A7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15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636" w:rsidRPr="00F62E68" w:rsidRDefault="004A7636" w:rsidP="004A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A76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Старшая медицинская сестра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4A7636" w:rsidRPr="006A01F8" w:rsidRDefault="004A7636" w:rsidP="0017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</w:t>
            </w:r>
            <w:r w:rsidR="00170D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4A7636" w:rsidRPr="006A01F8" w:rsidRDefault="004A7636" w:rsidP="004A7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4A7636" w:rsidRPr="006A01F8" w:rsidRDefault="00170DFA" w:rsidP="004A7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4A7636" w:rsidRPr="006A01F8" w:rsidRDefault="004A7636" w:rsidP="004A7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2B9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перевязочной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2,18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17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09F" w:rsidRPr="00FF2B9B" w:rsidRDefault="0017109F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1710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Операционная медицинская сестра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2,27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17109F" w:rsidRPr="006A01F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18</w:t>
            </w:r>
          </w:p>
        </w:tc>
        <w:tc>
          <w:tcPr>
            <w:tcW w:w="2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палатная (постовая)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2,13</w:t>
            </w:r>
          </w:p>
        </w:tc>
        <w:tc>
          <w:tcPr>
            <w:tcW w:w="188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Санитарка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B765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Буфетчица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109F" w:rsidRPr="00F62E68" w:rsidRDefault="00C7088A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708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Детское отделение</w:t>
            </w:r>
          </w:p>
        </w:tc>
      </w:tr>
      <w:tr w:rsidR="0017109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9F" w:rsidRPr="00F62E68" w:rsidRDefault="00C7088A" w:rsidP="0017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708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Врач-педиатр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6B481E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6B481E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109F" w:rsidRPr="00F62E68" w:rsidRDefault="0017109F" w:rsidP="0017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6B481E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палатная (постовая)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465627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465627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6B481E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1E" w:rsidRPr="00F62E68" w:rsidRDefault="00465627" w:rsidP="006B4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6562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465627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465627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6B481E" w:rsidRPr="00F62E68" w:rsidRDefault="006B481E" w:rsidP="006B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465627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B765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Буфетчица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465627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627" w:rsidRPr="00F62E68" w:rsidRDefault="002627B2" w:rsidP="00AD0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2627B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Отделение сестринского ухода</w:t>
            </w:r>
          </w:p>
        </w:tc>
      </w:tr>
      <w:tr w:rsidR="00465627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9F1585" w:rsidP="0046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F158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Врач-терапевт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9F1585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9F1585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465627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9F1585" w:rsidP="0046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F158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палатная (постовая)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9F1585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9F1585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465627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627" w:rsidRPr="00F62E68" w:rsidRDefault="00BD77B0" w:rsidP="0046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D77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Ванщица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BD77B0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BD77B0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465627" w:rsidRPr="00F62E68" w:rsidRDefault="00465627" w:rsidP="0046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B765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Буфетчица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77B0" w:rsidRPr="00F62E68" w:rsidRDefault="000B3AF7" w:rsidP="00AD0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B3AF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Группа анестезиологии-реанимации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0B3AF7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B3AF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Врач-анестезиолог-реаниматолог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0B3AF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0B3AF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0B3AF7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B3AF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сестра-анестезист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0B3AF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0B3AF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77B0" w:rsidRPr="00F62E68" w:rsidRDefault="00DB098E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098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Поликлиника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DB098E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098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поликлиникой, врач-терапевт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DB098E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DB098E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DB098E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098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Врач-акушер-гинеколог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63394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63394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633947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</w:t>
            </w:r>
            <w:r w:rsidR="00DB098E" w:rsidRPr="00DB098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рач-невролог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63394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633947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A54274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542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Врач-оториноларинголог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A54274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A54274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BD77B0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B0" w:rsidRPr="00F62E68" w:rsidRDefault="00A54274" w:rsidP="00BD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542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Врач-офтальмолог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A54274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A54274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BD77B0" w:rsidRPr="00F62E68" w:rsidRDefault="00BD77B0" w:rsidP="00BD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A54274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542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Врач-профпатолог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A54274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74" w:rsidRPr="00F62E68" w:rsidRDefault="00934FAE" w:rsidP="00A5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34FA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Врач-стоматолог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934FAE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934FAE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1,75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A54274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74" w:rsidRPr="00F62E68" w:rsidRDefault="00BF0BF1" w:rsidP="00A5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F0BF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Врач-педиатр-участковый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CF03BF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CF03BF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54274" w:rsidRPr="00F62E68" w:rsidRDefault="00A54274" w:rsidP="00A5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F0BF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07A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Врач-хирург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07A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Врач-психиатр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</w:t>
            </w:r>
            <w:r w:rsidRPr="00707A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рач-психиатр-нарколог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45E9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Врач-дерматовенеролог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45E9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Акушерка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45E9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Зубной врач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1,76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377E3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737C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Старшая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74D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процедурной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812B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участковая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2,10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812B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5386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Администратор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Психолог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321FF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Гардеробщица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E698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Кастелянша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C417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Отделение скоро медицинской помощи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AB3935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B393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 скорой медицинской помощи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5509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(фельдшер) по приему вызовов СМП и передаче их выездным бригадам СМП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5509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Водитель СМП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2,08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</w:t>
            </w: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ельдшерско-акушерский пункт, с. Курай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–</w:t>
            </w: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A253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Фельдшерско-акушерский пункт, с. Шеломки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B1D7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Фельдшерско-акушерский пункт, п. Александро-Ерша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216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Фельдшерско-акушерский пункт, д. Усолка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Фельдшерско-акушерский пункт, д. Улюколь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="00A64A3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д. Плитная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CD662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д. Орловка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30494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д. Михайловка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30494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д. </w:t>
            </w:r>
            <w:r w:rsidR="00A64A3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Чурюково</w:t>
            </w:r>
            <w:bookmarkStart w:id="0" w:name="_GoBack"/>
            <w:bookmarkEnd w:id="0"/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30494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Колон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</w:t>
            </w:r>
            <w:r w:rsidRPr="0030494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Денисово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</w:t>
            </w: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74619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с. Нижний Танай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акушерка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E376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д. Канарай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E376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Топол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E376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Петровка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FF2AC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д. Батов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Заведующий ФАП - 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240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Фельдшерско-акушерский пункт, </w:t>
            </w:r>
            <w:r w:rsidRPr="00FF2AC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Новый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Заведующий ФАП 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</w:t>
            </w:r>
            <w:r w:rsidRPr="00943C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12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C3F9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Передвижной ФАП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Фельдшер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Водитель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73BC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Клинико-диагностическая лаборатория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73BC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Медицинский </w:t>
            </w:r>
            <w:r w:rsidRPr="00673BC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лабораторный техник (фельдшер-лаборант)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2,07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Л</w:t>
            </w:r>
            <w:r w:rsidRPr="00673BC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аборант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A524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Мойщица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F5A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Кабинет УЗД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F5AB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 УЗД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F5BA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F5BA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Кабинет функциональной диагностики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F5BA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4BA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Эндоскопический кабинет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E4BA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Врач-эндоскопист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F5BA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350FA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Рентгенологический кабинет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350FA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Врач-рентгенолог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3405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Рентгенолаборант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452F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A7EC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Физиотерапевтический кабинет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42EF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по физиотерапии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42EF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Кабинет массажа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42EF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по массажу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Патологоанатомическое отделение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Врач-патологоанатом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Стерилизационная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стерилизационной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2,34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Организационно-методический кабинет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Медицинский статистик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85560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Медицинский архив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Архивариус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Административно-управленческий персонал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Юрисконсульт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Специалист по охране труда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Специалист по гражданской обороне и мобилизационной работе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Программист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Секретарь руководителя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 кадров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Специалист по кадрам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Программист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Бухгалтерия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Главный бухгалтер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</w:t>
            </w:r>
            <w:r w:rsidRPr="00AC09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ухгалтер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65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Планово-экономический отдел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65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65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Экономист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DB65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Специалист по закупкам</w:t>
            </w:r>
            <w:r w:rsidR="00AB79C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1 категории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D0C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Хозяйственный отдел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D0C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Начальник хозяйственного отдела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D0C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2,29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D0C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D0C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Слесарь-сантехник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D0C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Электромонтер по обслуживанию электрооборудования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63C7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Лифтер пассажирских лифтов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134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63C7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Дизелист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2,08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135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63C7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Гардеробщица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1,64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136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63C7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Кладовщик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137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A756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Вахтер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138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6281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1,98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139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6281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территории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103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Пищеблок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140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6281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Медицинская сестра диетическая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141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0023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Повар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0023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Кухонный рабочий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2,27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Before w:val="1"/>
          <w:gridAfter w:val="3"/>
          <w:wBefore w:w="10" w:type="dxa"/>
          <w:wAfter w:w="3565" w:type="dxa"/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143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307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Уборщик служебного помещения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CF03BF" w:rsidRPr="006A01F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</w:tr>
      <w:tr w:rsidR="00CF03BF" w:rsidRPr="00F62E68" w:rsidTr="00E23528">
        <w:trPr>
          <w:gridAfter w:val="5"/>
          <w:wAfter w:w="4034" w:type="dxa"/>
          <w:trHeight w:val="330"/>
        </w:trPr>
        <w:tc>
          <w:tcPr>
            <w:tcW w:w="52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03BF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Трехуровневая шкала оценки значимости рисков: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03BF" w:rsidRPr="00F62E68" w:rsidTr="00E23528">
        <w:trPr>
          <w:gridAfter w:val="5"/>
          <w:wAfter w:w="4034" w:type="dxa"/>
          <w:trHeight w:val="303"/>
        </w:trPr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Интервал значений риска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&lt; R &lt;= 5</w:t>
            </w:r>
          </w:p>
        </w:tc>
        <w:tc>
          <w:tcPr>
            <w:tcW w:w="27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&lt; R &lt;= 10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&lt; R &lt;= 15</w:t>
            </w:r>
          </w:p>
        </w:tc>
      </w:tr>
      <w:tr w:rsidR="00CF03BF" w:rsidRPr="00F62E68" w:rsidTr="00E23528">
        <w:trPr>
          <w:gridAfter w:val="5"/>
          <w:wAfter w:w="4034" w:type="dxa"/>
          <w:trHeight w:val="265"/>
        </w:trPr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Значимость риска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27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Умеренный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CF03BF" w:rsidRPr="00F62E68" w:rsidRDefault="00CF03BF" w:rsidP="00CF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2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</w:t>
            </w:r>
          </w:p>
        </w:tc>
      </w:tr>
      <w:tr w:rsidR="00CF03BF" w:rsidRPr="00E23528" w:rsidTr="00E23528">
        <w:trPr>
          <w:trHeight w:val="315"/>
        </w:trPr>
        <w:tc>
          <w:tcPr>
            <w:tcW w:w="5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BF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03BF" w:rsidRPr="00E2352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составления: </w:t>
            </w:r>
            <w:r w:rsidRPr="00E23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16.03.2021</w:t>
            </w:r>
          </w:p>
        </w:tc>
        <w:tc>
          <w:tcPr>
            <w:tcW w:w="3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BF" w:rsidRPr="00E2352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BF" w:rsidRPr="00E2352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BF" w:rsidRPr="00E23528" w:rsidRDefault="00CF03BF" w:rsidP="00CF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03BF" w:rsidRPr="00E23528" w:rsidRDefault="00CF03BF" w:rsidP="00CF0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352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3BF" w:rsidRPr="00E23528" w:rsidRDefault="00CF03BF" w:rsidP="00CF0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23528" w:rsidRDefault="00E23528">
      <w:r>
        <w:br w:type="page"/>
      </w:r>
    </w:p>
    <w:tbl>
      <w:tblPr>
        <w:tblW w:w="9909" w:type="dxa"/>
        <w:tblInd w:w="108" w:type="dxa"/>
        <w:tblLook w:val="04A0" w:firstRow="1" w:lastRow="0" w:firstColumn="1" w:lastColumn="0" w:noHBand="0" w:noVBand="1"/>
      </w:tblPr>
      <w:tblGrid>
        <w:gridCol w:w="3100"/>
        <w:gridCol w:w="444"/>
        <w:gridCol w:w="3260"/>
        <w:gridCol w:w="327"/>
        <w:gridCol w:w="1310"/>
        <w:gridCol w:w="348"/>
        <w:gridCol w:w="1120"/>
      </w:tblGrid>
      <w:tr w:rsidR="00E23528" w:rsidRPr="00E23528" w:rsidTr="00E23528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 комиссии: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528" w:rsidRPr="00E23528" w:rsidTr="00E23528">
        <w:trPr>
          <w:trHeight w:val="16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528" w:rsidRPr="00E23528" w:rsidTr="00E23528">
        <w:trPr>
          <w:trHeight w:val="600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главного врача  по медицинской части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Тихонов Вячеслав Николаевич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3528" w:rsidRPr="00E23528" w:rsidTr="00E23528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(должность)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(Ф.И.О.)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(дата)</w:t>
            </w:r>
          </w:p>
        </w:tc>
      </w:tr>
      <w:tr w:rsidR="00E23528" w:rsidRPr="00E23528" w:rsidTr="00E23528">
        <w:trPr>
          <w:trHeight w:val="16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528" w:rsidRPr="00E23528" w:rsidTr="00E23528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528" w:rsidRPr="00E23528" w:rsidTr="00E23528">
        <w:trPr>
          <w:trHeight w:val="21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528" w:rsidRPr="00E23528" w:rsidTr="00E23528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 по охране труда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Шаталов Николай Иванович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3528" w:rsidRPr="00E23528" w:rsidTr="00E23528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(должность)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(Ф.И.О.)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(дата)</w:t>
            </w:r>
          </w:p>
        </w:tc>
      </w:tr>
      <w:tr w:rsidR="00E23528" w:rsidRPr="00E23528" w:rsidTr="00E23528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Ведущий  экономист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Конченкова Эрика Вадимовна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3528" w:rsidRPr="00E23528" w:rsidTr="00E23528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(должность)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(Ф.И.О.)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(дата)</w:t>
            </w:r>
          </w:p>
        </w:tc>
      </w:tr>
      <w:tr w:rsidR="00E23528" w:rsidRPr="00E23528" w:rsidTr="00E23528">
        <w:trPr>
          <w:trHeight w:val="315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 по кадрам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Лупянникова Наталья Юрьевна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3528" w:rsidRPr="00E23528" w:rsidTr="00E23528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(должность)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(Ф.И.О.)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(дата)</w:t>
            </w:r>
          </w:p>
        </w:tc>
      </w:tr>
      <w:tr w:rsidR="00E23528" w:rsidRPr="00E23528" w:rsidTr="00E23528">
        <w:trPr>
          <w:trHeight w:val="1200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 профсоюзного комитета фельдшер (эпидемиологического кабинета)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Дорощенко Ксения Владимировна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3528" w:rsidRPr="00E23528" w:rsidTr="00E23528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(должность)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(Ф.И.О.)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(подпись)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528" w:rsidRPr="00E23528" w:rsidRDefault="00E23528" w:rsidP="00E2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(дата)</w:t>
            </w:r>
          </w:p>
        </w:tc>
      </w:tr>
    </w:tbl>
    <w:p w:rsidR="00A6266F" w:rsidRPr="00A6266F" w:rsidRDefault="00A6266F" w:rsidP="006A01F8">
      <w:pPr>
        <w:tabs>
          <w:tab w:val="left" w:pos="2300"/>
        </w:tabs>
        <w:rPr>
          <w:rFonts w:ascii="Times New Roman" w:hAnsi="Times New Roman" w:cs="Times New Roman"/>
          <w:sz w:val="24"/>
          <w:u w:val="single"/>
        </w:rPr>
      </w:pPr>
    </w:p>
    <w:sectPr w:rsidR="00A6266F" w:rsidRPr="00A6266F" w:rsidSect="0057003C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7D" w:rsidRDefault="00AD0C7D" w:rsidP="0089476C">
      <w:pPr>
        <w:spacing w:after="0" w:line="240" w:lineRule="auto"/>
      </w:pPr>
      <w:r>
        <w:separator/>
      </w:r>
    </w:p>
  </w:endnote>
  <w:endnote w:type="continuationSeparator" w:id="0">
    <w:p w:rsidR="00AD0C7D" w:rsidRDefault="00AD0C7D" w:rsidP="0089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C7D" w:rsidRPr="000506C2" w:rsidRDefault="00AD0C7D" w:rsidP="0089476C">
    <w:pPr>
      <w:pStyle w:val="a7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С</w:t>
    </w:r>
    <w:r w:rsidRPr="00F62E68">
      <w:rPr>
        <w:rFonts w:ascii="Times New Roman" w:hAnsi="Times New Roman" w:cs="Times New Roman"/>
        <w:sz w:val="20"/>
      </w:rPr>
      <w:t>водная таблица значимости рисков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Л</w:t>
    </w:r>
    <w:r w:rsidRPr="000506C2">
      <w:rPr>
        <w:rFonts w:ascii="Times New Roman" w:hAnsi="Times New Roman" w:cs="Times New Roman"/>
        <w:sz w:val="20"/>
      </w:rPr>
      <w:t xml:space="preserve">ист </w:t>
    </w:r>
    <w:r w:rsidRPr="000506C2">
      <w:rPr>
        <w:rStyle w:val="a9"/>
        <w:rFonts w:ascii="Times New Roman" w:hAnsi="Times New Roman" w:cs="Times New Roman"/>
        <w:sz w:val="20"/>
      </w:rPr>
      <w:fldChar w:fldCharType="begin"/>
    </w:r>
    <w:r w:rsidRPr="000506C2">
      <w:rPr>
        <w:rStyle w:val="a9"/>
        <w:rFonts w:ascii="Times New Roman" w:hAnsi="Times New Roman" w:cs="Times New Roman"/>
        <w:sz w:val="20"/>
      </w:rPr>
      <w:instrText xml:space="preserve"> PAGE </w:instrText>
    </w:r>
    <w:r w:rsidRPr="000506C2">
      <w:rPr>
        <w:rStyle w:val="a9"/>
        <w:rFonts w:ascii="Times New Roman" w:hAnsi="Times New Roman" w:cs="Times New Roman"/>
        <w:sz w:val="20"/>
      </w:rPr>
      <w:fldChar w:fldCharType="separate"/>
    </w:r>
    <w:r w:rsidR="00A64A39">
      <w:rPr>
        <w:rStyle w:val="a9"/>
        <w:rFonts w:ascii="Times New Roman" w:hAnsi="Times New Roman" w:cs="Times New Roman"/>
        <w:noProof/>
        <w:sz w:val="20"/>
      </w:rPr>
      <w:t>4</w:t>
    </w:r>
    <w:r w:rsidRPr="000506C2">
      <w:rPr>
        <w:rStyle w:val="a9"/>
        <w:rFonts w:ascii="Times New Roman" w:hAnsi="Times New Roman" w:cs="Times New Roman"/>
        <w:sz w:val="20"/>
      </w:rPr>
      <w:fldChar w:fldCharType="end"/>
    </w:r>
    <w:r w:rsidRPr="000506C2">
      <w:rPr>
        <w:rStyle w:val="a9"/>
        <w:rFonts w:ascii="Times New Roman" w:hAnsi="Times New Roman" w:cs="Times New Roman"/>
        <w:sz w:val="20"/>
      </w:rPr>
      <w:t xml:space="preserve">, листов </w:t>
    </w:r>
    <w:r w:rsidRPr="000506C2">
      <w:rPr>
        <w:rStyle w:val="a9"/>
        <w:rFonts w:ascii="Times New Roman" w:hAnsi="Times New Roman" w:cs="Times New Roman"/>
        <w:sz w:val="20"/>
      </w:rPr>
      <w:fldChar w:fldCharType="begin"/>
    </w:r>
    <w:r w:rsidRPr="000506C2">
      <w:rPr>
        <w:rStyle w:val="a9"/>
        <w:rFonts w:ascii="Times New Roman" w:hAnsi="Times New Roman" w:cs="Times New Roman"/>
        <w:sz w:val="20"/>
      </w:rPr>
      <w:instrText xml:space="preserve"> NUMPAGES </w:instrText>
    </w:r>
    <w:r w:rsidRPr="000506C2">
      <w:rPr>
        <w:rStyle w:val="a9"/>
        <w:rFonts w:ascii="Times New Roman" w:hAnsi="Times New Roman" w:cs="Times New Roman"/>
        <w:sz w:val="20"/>
      </w:rPr>
      <w:fldChar w:fldCharType="separate"/>
    </w:r>
    <w:r w:rsidR="00A64A39">
      <w:rPr>
        <w:rStyle w:val="a9"/>
        <w:rFonts w:ascii="Times New Roman" w:hAnsi="Times New Roman" w:cs="Times New Roman"/>
        <w:noProof/>
        <w:sz w:val="20"/>
      </w:rPr>
      <w:t>7</w:t>
    </w:r>
    <w:r w:rsidRPr="000506C2">
      <w:rPr>
        <w:rStyle w:val="a9"/>
        <w:rFonts w:ascii="Times New Roman" w:hAnsi="Times New Roman" w:cs="Times New Roman"/>
        <w:sz w:val="20"/>
      </w:rPr>
      <w:fldChar w:fldCharType="end"/>
    </w:r>
  </w:p>
  <w:p w:rsidR="00AD0C7D" w:rsidRDefault="00AD0C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7D" w:rsidRDefault="00AD0C7D" w:rsidP="0089476C">
      <w:pPr>
        <w:spacing w:after="0" w:line="240" w:lineRule="auto"/>
      </w:pPr>
      <w:r>
        <w:separator/>
      </w:r>
    </w:p>
  </w:footnote>
  <w:footnote w:type="continuationSeparator" w:id="0">
    <w:p w:rsidR="00AD0C7D" w:rsidRDefault="00AD0C7D" w:rsidP="00894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CD4"/>
    <w:rsid w:val="00007CC5"/>
    <w:rsid w:val="0001207D"/>
    <w:rsid w:val="00013CD4"/>
    <w:rsid w:val="00016445"/>
    <w:rsid w:val="000229A4"/>
    <w:rsid w:val="00033341"/>
    <w:rsid w:val="0003405B"/>
    <w:rsid w:val="000407B8"/>
    <w:rsid w:val="000452F6"/>
    <w:rsid w:val="00045A3E"/>
    <w:rsid w:val="00054AA6"/>
    <w:rsid w:val="000659D3"/>
    <w:rsid w:val="00067A1E"/>
    <w:rsid w:val="00070205"/>
    <w:rsid w:val="000731A3"/>
    <w:rsid w:val="00073D01"/>
    <w:rsid w:val="00082FE5"/>
    <w:rsid w:val="0008431C"/>
    <w:rsid w:val="0009216A"/>
    <w:rsid w:val="000A125E"/>
    <w:rsid w:val="000A265D"/>
    <w:rsid w:val="000A79BF"/>
    <w:rsid w:val="000B3AF7"/>
    <w:rsid w:val="000B75D9"/>
    <w:rsid w:val="000B7C8E"/>
    <w:rsid w:val="000C4171"/>
    <w:rsid w:val="000C45FA"/>
    <w:rsid w:val="000C47C8"/>
    <w:rsid w:val="000C4F99"/>
    <w:rsid w:val="000D62FC"/>
    <w:rsid w:val="000E0134"/>
    <w:rsid w:val="000E4066"/>
    <w:rsid w:val="000F4871"/>
    <w:rsid w:val="000F752C"/>
    <w:rsid w:val="00113D38"/>
    <w:rsid w:val="00114591"/>
    <w:rsid w:val="00114B67"/>
    <w:rsid w:val="001162A9"/>
    <w:rsid w:val="00120598"/>
    <w:rsid w:val="00127277"/>
    <w:rsid w:val="00131350"/>
    <w:rsid w:val="00131359"/>
    <w:rsid w:val="00132505"/>
    <w:rsid w:val="00133ABD"/>
    <w:rsid w:val="00136AA7"/>
    <w:rsid w:val="00153201"/>
    <w:rsid w:val="00170DFA"/>
    <w:rsid w:val="0017109F"/>
    <w:rsid w:val="001819F9"/>
    <w:rsid w:val="00183727"/>
    <w:rsid w:val="001965CD"/>
    <w:rsid w:val="001A1BD8"/>
    <w:rsid w:val="001A45C2"/>
    <w:rsid w:val="001A6EE1"/>
    <w:rsid w:val="001A72C6"/>
    <w:rsid w:val="001A7BAD"/>
    <w:rsid w:val="001C0B42"/>
    <w:rsid w:val="001E0AA2"/>
    <w:rsid w:val="001E7684"/>
    <w:rsid w:val="001F607F"/>
    <w:rsid w:val="00203B2B"/>
    <w:rsid w:val="00207223"/>
    <w:rsid w:val="00215551"/>
    <w:rsid w:val="0022199D"/>
    <w:rsid w:val="00222EE9"/>
    <w:rsid w:val="0022413A"/>
    <w:rsid w:val="00227468"/>
    <w:rsid w:val="002276F6"/>
    <w:rsid w:val="002326B8"/>
    <w:rsid w:val="0024162A"/>
    <w:rsid w:val="00244456"/>
    <w:rsid w:val="00247086"/>
    <w:rsid w:val="002533F0"/>
    <w:rsid w:val="00254838"/>
    <w:rsid w:val="002627B2"/>
    <w:rsid w:val="00263AD4"/>
    <w:rsid w:val="00264C82"/>
    <w:rsid w:val="00266A57"/>
    <w:rsid w:val="00277E64"/>
    <w:rsid w:val="00283BEE"/>
    <w:rsid w:val="00291E0D"/>
    <w:rsid w:val="002A0C75"/>
    <w:rsid w:val="002B0CA4"/>
    <w:rsid w:val="002F36B4"/>
    <w:rsid w:val="002F4590"/>
    <w:rsid w:val="003020F5"/>
    <w:rsid w:val="00304949"/>
    <w:rsid w:val="0030543E"/>
    <w:rsid w:val="003108EE"/>
    <w:rsid w:val="003201BE"/>
    <w:rsid w:val="00321FFC"/>
    <w:rsid w:val="003227AC"/>
    <w:rsid w:val="003271BE"/>
    <w:rsid w:val="0033718B"/>
    <w:rsid w:val="0034535B"/>
    <w:rsid w:val="0034755D"/>
    <w:rsid w:val="00350FA1"/>
    <w:rsid w:val="003514BD"/>
    <w:rsid w:val="00366242"/>
    <w:rsid w:val="00367854"/>
    <w:rsid w:val="00376EB7"/>
    <w:rsid w:val="00377E32"/>
    <w:rsid w:val="003913BD"/>
    <w:rsid w:val="003923A3"/>
    <w:rsid w:val="00394574"/>
    <w:rsid w:val="00394BE1"/>
    <w:rsid w:val="0039543F"/>
    <w:rsid w:val="003A48F2"/>
    <w:rsid w:val="003B5195"/>
    <w:rsid w:val="003B62B6"/>
    <w:rsid w:val="003C3F3B"/>
    <w:rsid w:val="003D0782"/>
    <w:rsid w:val="003D43DB"/>
    <w:rsid w:val="003D44F5"/>
    <w:rsid w:val="003D486A"/>
    <w:rsid w:val="003D52D9"/>
    <w:rsid w:val="004062C9"/>
    <w:rsid w:val="00417993"/>
    <w:rsid w:val="00430722"/>
    <w:rsid w:val="00436681"/>
    <w:rsid w:val="00436A06"/>
    <w:rsid w:val="004401C6"/>
    <w:rsid w:val="00457BAD"/>
    <w:rsid w:val="00463C73"/>
    <w:rsid w:val="00465627"/>
    <w:rsid w:val="0046691E"/>
    <w:rsid w:val="00483EDB"/>
    <w:rsid w:val="004915FE"/>
    <w:rsid w:val="00495877"/>
    <w:rsid w:val="004A5230"/>
    <w:rsid w:val="004A5E16"/>
    <w:rsid w:val="004A7636"/>
    <w:rsid w:val="004B416D"/>
    <w:rsid w:val="004B455B"/>
    <w:rsid w:val="004C00E4"/>
    <w:rsid w:val="004D22A0"/>
    <w:rsid w:val="004E102A"/>
    <w:rsid w:val="004F44B9"/>
    <w:rsid w:val="0050242B"/>
    <w:rsid w:val="005048E9"/>
    <w:rsid w:val="00506979"/>
    <w:rsid w:val="0051094C"/>
    <w:rsid w:val="00510F9A"/>
    <w:rsid w:val="0052503C"/>
    <w:rsid w:val="0054545E"/>
    <w:rsid w:val="00550E28"/>
    <w:rsid w:val="005562B6"/>
    <w:rsid w:val="00560A3E"/>
    <w:rsid w:val="00562131"/>
    <w:rsid w:val="0057003C"/>
    <w:rsid w:val="00571DFC"/>
    <w:rsid w:val="00573B52"/>
    <w:rsid w:val="00577B34"/>
    <w:rsid w:val="00595E85"/>
    <w:rsid w:val="0059748B"/>
    <w:rsid w:val="005A35D5"/>
    <w:rsid w:val="005B107E"/>
    <w:rsid w:val="005B3770"/>
    <w:rsid w:val="005B7813"/>
    <w:rsid w:val="005D0B88"/>
    <w:rsid w:val="005D7298"/>
    <w:rsid w:val="005D7694"/>
    <w:rsid w:val="005F0083"/>
    <w:rsid w:val="00607976"/>
    <w:rsid w:val="00612777"/>
    <w:rsid w:val="00616AB6"/>
    <w:rsid w:val="00630E7C"/>
    <w:rsid w:val="00633947"/>
    <w:rsid w:val="00635500"/>
    <w:rsid w:val="00636E70"/>
    <w:rsid w:val="006456F8"/>
    <w:rsid w:val="00650632"/>
    <w:rsid w:val="006559A8"/>
    <w:rsid w:val="006737C3"/>
    <w:rsid w:val="006738A4"/>
    <w:rsid w:val="00673BC5"/>
    <w:rsid w:val="00674E02"/>
    <w:rsid w:val="0068153B"/>
    <w:rsid w:val="00685011"/>
    <w:rsid w:val="00687AAB"/>
    <w:rsid w:val="006A01F8"/>
    <w:rsid w:val="006A04D7"/>
    <w:rsid w:val="006A3423"/>
    <w:rsid w:val="006A7ECF"/>
    <w:rsid w:val="006B1482"/>
    <w:rsid w:val="006B481E"/>
    <w:rsid w:val="006B74D5"/>
    <w:rsid w:val="006C2E7E"/>
    <w:rsid w:val="006C31B5"/>
    <w:rsid w:val="006C3EDE"/>
    <w:rsid w:val="006E2C7A"/>
    <w:rsid w:val="006E54C8"/>
    <w:rsid w:val="006E5562"/>
    <w:rsid w:val="006E5C6F"/>
    <w:rsid w:val="00704DEC"/>
    <w:rsid w:val="00707A36"/>
    <w:rsid w:val="007107D9"/>
    <w:rsid w:val="00711FF1"/>
    <w:rsid w:val="0071661C"/>
    <w:rsid w:val="00721622"/>
    <w:rsid w:val="00734F9D"/>
    <w:rsid w:val="007364E0"/>
    <w:rsid w:val="00741DB9"/>
    <w:rsid w:val="00746197"/>
    <w:rsid w:val="00753ED2"/>
    <w:rsid w:val="00760EAB"/>
    <w:rsid w:val="0076383B"/>
    <w:rsid w:val="00770FC8"/>
    <w:rsid w:val="007810E3"/>
    <w:rsid w:val="00787A89"/>
    <w:rsid w:val="007B339D"/>
    <w:rsid w:val="007C0842"/>
    <w:rsid w:val="007C3F96"/>
    <w:rsid w:val="007C637A"/>
    <w:rsid w:val="007D3C4C"/>
    <w:rsid w:val="007D50EA"/>
    <w:rsid w:val="007D7403"/>
    <w:rsid w:val="007E123A"/>
    <w:rsid w:val="007E39CB"/>
    <w:rsid w:val="007E4BAF"/>
    <w:rsid w:val="007E4C0C"/>
    <w:rsid w:val="007F4A29"/>
    <w:rsid w:val="00802405"/>
    <w:rsid w:val="0081760F"/>
    <w:rsid w:val="008246F5"/>
    <w:rsid w:val="008264E7"/>
    <w:rsid w:val="00834B9D"/>
    <w:rsid w:val="008420DB"/>
    <w:rsid w:val="00847A9C"/>
    <w:rsid w:val="00855600"/>
    <w:rsid w:val="00864FF5"/>
    <w:rsid w:val="00880BD1"/>
    <w:rsid w:val="00884EDA"/>
    <w:rsid w:val="00885D55"/>
    <w:rsid w:val="0089476C"/>
    <w:rsid w:val="0089544B"/>
    <w:rsid w:val="008969C0"/>
    <w:rsid w:val="008A4EA8"/>
    <w:rsid w:val="008C0427"/>
    <w:rsid w:val="008C236B"/>
    <w:rsid w:val="008C7817"/>
    <w:rsid w:val="008D20F3"/>
    <w:rsid w:val="008F1056"/>
    <w:rsid w:val="008F10AF"/>
    <w:rsid w:val="008F5DC0"/>
    <w:rsid w:val="00907EC8"/>
    <w:rsid w:val="00914B1A"/>
    <w:rsid w:val="0092001A"/>
    <w:rsid w:val="00934FAE"/>
    <w:rsid w:val="009350F1"/>
    <w:rsid w:val="00937CB5"/>
    <w:rsid w:val="009400DA"/>
    <w:rsid w:val="00943CB0"/>
    <w:rsid w:val="009624B5"/>
    <w:rsid w:val="009645B4"/>
    <w:rsid w:val="00965251"/>
    <w:rsid w:val="0096633F"/>
    <w:rsid w:val="0097185C"/>
    <w:rsid w:val="0097506E"/>
    <w:rsid w:val="009779A2"/>
    <w:rsid w:val="009812BF"/>
    <w:rsid w:val="00982B1B"/>
    <w:rsid w:val="00983781"/>
    <w:rsid w:val="00983AED"/>
    <w:rsid w:val="00984BA0"/>
    <w:rsid w:val="00990502"/>
    <w:rsid w:val="00992486"/>
    <w:rsid w:val="009A2C7A"/>
    <w:rsid w:val="009B00F5"/>
    <w:rsid w:val="009B6200"/>
    <w:rsid w:val="009C73AD"/>
    <w:rsid w:val="009D6469"/>
    <w:rsid w:val="009E5295"/>
    <w:rsid w:val="009E6108"/>
    <w:rsid w:val="009F1585"/>
    <w:rsid w:val="009F321C"/>
    <w:rsid w:val="009F34B1"/>
    <w:rsid w:val="009F3925"/>
    <w:rsid w:val="009F3FFE"/>
    <w:rsid w:val="00A0041A"/>
    <w:rsid w:val="00A0275A"/>
    <w:rsid w:val="00A030E8"/>
    <w:rsid w:val="00A11888"/>
    <w:rsid w:val="00A12286"/>
    <w:rsid w:val="00A12E93"/>
    <w:rsid w:val="00A13CC3"/>
    <w:rsid w:val="00A20A8E"/>
    <w:rsid w:val="00A22715"/>
    <w:rsid w:val="00A34747"/>
    <w:rsid w:val="00A347E9"/>
    <w:rsid w:val="00A428B1"/>
    <w:rsid w:val="00A45BCE"/>
    <w:rsid w:val="00A54274"/>
    <w:rsid w:val="00A6266F"/>
    <w:rsid w:val="00A64A39"/>
    <w:rsid w:val="00A76A48"/>
    <w:rsid w:val="00A802D4"/>
    <w:rsid w:val="00A869A2"/>
    <w:rsid w:val="00A91EDE"/>
    <w:rsid w:val="00A938FB"/>
    <w:rsid w:val="00AA1D7F"/>
    <w:rsid w:val="00AB109E"/>
    <w:rsid w:val="00AB1909"/>
    <w:rsid w:val="00AB3935"/>
    <w:rsid w:val="00AB79CD"/>
    <w:rsid w:val="00AC0941"/>
    <w:rsid w:val="00AC16F2"/>
    <w:rsid w:val="00AC33F9"/>
    <w:rsid w:val="00AC456B"/>
    <w:rsid w:val="00AD0C7D"/>
    <w:rsid w:val="00AD5E1A"/>
    <w:rsid w:val="00AE6C75"/>
    <w:rsid w:val="00AF1A7D"/>
    <w:rsid w:val="00AF2FA0"/>
    <w:rsid w:val="00AF6B80"/>
    <w:rsid w:val="00B20DC2"/>
    <w:rsid w:val="00B21CA6"/>
    <w:rsid w:val="00B227AE"/>
    <w:rsid w:val="00B322E7"/>
    <w:rsid w:val="00B32775"/>
    <w:rsid w:val="00B3298B"/>
    <w:rsid w:val="00B44DFC"/>
    <w:rsid w:val="00B45E9E"/>
    <w:rsid w:val="00B4785C"/>
    <w:rsid w:val="00B501C0"/>
    <w:rsid w:val="00B53858"/>
    <w:rsid w:val="00B578C8"/>
    <w:rsid w:val="00B710C0"/>
    <w:rsid w:val="00B81262"/>
    <w:rsid w:val="00B86547"/>
    <w:rsid w:val="00B8698D"/>
    <w:rsid w:val="00B90AEA"/>
    <w:rsid w:val="00BA5243"/>
    <w:rsid w:val="00BA65F8"/>
    <w:rsid w:val="00BA7266"/>
    <w:rsid w:val="00BB4F5C"/>
    <w:rsid w:val="00BD44B2"/>
    <w:rsid w:val="00BD77B0"/>
    <w:rsid w:val="00BF0BF1"/>
    <w:rsid w:val="00BF374B"/>
    <w:rsid w:val="00BF5910"/>
    <w:rsid w:val="00BF5AB0"/>
    <w:rsid w:val="00C0023E"/>
    <w:rsid w:val="00C13813"/>
    <w:rsid w:val="00C24024"/>
    <w:rsid w:val="00C33FD8"/>
    <w:rsid w:val="00C55097"/>
    <w:rsid w:val="00C62330"/>
    <w:rsid w:val="00C62815"/>
    <w:rsid w:val="00C648E2"/>
    <w:rsid w:val="00C7088A"/>
    <w:rsid w:val="00C726DB"/>
    <w:rsid w:val="00C93E9B"/>
    <w:rsid w:val="00C956B1"/>
    <w:rsid w:val="00C960C1"/>
    <w:rsid w:val="00CA7562"/>
    <w:rsid w:val="00CB1D78"/>
    <w:rsid w:val="00CB3C4C"/>
    <w:rsid w:val="00CC2FD7"/>
    <w:rsid w:val="00CD2C06"/>
    <w:rsid w:val="00CD6625"/>
    <w:rsid w:val="00CE6FA3"/>
    <w:rsid w:val="00CF0320"/>
    <w:rsid w:val="00CF03BF"/>
    <w:rsid w:val="00CF5BA8"/>
    <w:rsid w:val="00D42EF3"/>
    <w:rsid w:val="00D53C9A"/>
    <w:rsid w:val="00D77ACE"/>
    <w:rsid w:val="00D84416"/>
    <w:rsid w:val="00D8544A"/>
    <w:rsid w:val="00D9760F"/>
    <w:rsid w:val="00D97D5A"/>
    <w:rsid w:val="00DA2532"/>
    <w:rsid w:val="00DA29A9"/>
    <w:rsid w:val="00DB098E"/>
    <w:rsid w:val="00DB2ABC"/>
    <w:rsid w:val="00DB2FEF"/>
    <w:rsid w:val="00DB650A"/>
    <w:rsid w:val="00DC739F"/>
    <w:rsid w:val="00DD0648"/>
    <w:rsid w:val="00DD409B"/>
    <w:rsid w:val="00DE2B99"/>
    <w:rsid w:val="00DF52BC"/>
    <w:rsid w:val="00E0358D"/>
    <w:rsid w:val="00E141B9"/>
    <w:rsid w:val="00E20CD3"/>
    <w:rsid w:val="00E23528"/>
    <w:rsid w:val="00E2380D"/>
    <w:rsid w:val="00E340C9"/>
    <w:rsid w:val="00E3761E"/>
    <w:rsid w:val="00E376F2"/>
    <w:rsid w:val="00E40302"/>
    <w:rsid w:val="00E41323"/>
    <w:rsid w:val="00E44A87"/>
    <w:rsid w:val="00E57D05"/>
    <w:rsid w:val="00E815E5"/>
    <w:rsid w:val="00E870DD"/>
    <w:rsid w:val="00EB158F"/>
    <w:rsid w:val="00EB67B1"/>
    <w:rsid w:val="00EB75DD"/>
    <w:rsid w:val="00EB79D0"/>
    <w:rsid w:val="00ED05FA"/>
    <w:rsid w:val="00ED7313"/>
    <w:rsid w:val="00EE2C92"/>
    <w:rsid w:val="00EE4006"/>
    <w:rsid w:val="00EE6984"/>
    <w:rsid w:val="00EF0BEE"/>
    <w:rsid w:val="00EF34D6"/>
    <w:rsid w:val="00F1040C"/>
    <w:rsid w:val="00F15D51"/>
    <w:rsid w:val="00F25BA8"/>
    <w:rsid w:val="00F336FC"/>
    <w:rsid w:val="00F371E0"/>
    <w:rsid w:val="00F44AA8"/>
    <w:rsid w:val="00F46C77"/>
    <w:rsid w:val="00F53861"/>
    <w:rsid w:val="00F539FF"/>
    <w:rsid w:val="00F5675E"/>
    <w:rsid w:val="00F56C11"/>
    <w:rsid w:val="00F60B71"/>
    <w:rsid w:val="00F62E68"/>
    <w:rsid w:val="00F72478"/>
    <w:rsid w:val="00F73CD3"/>
    <w:rsid w:val="00F84C2B"/>
    <w:rsid w:val="00F908CA"/>
    <w:rsid w:val="00F96EE7"/>
    <w:rsid w:val="00FB7654"/>
    <w:rsid w:val="00FC0FA4"/>
    <w:rsid w:val="00FE4201"/>
    <w:rsid w:val="00FF0014"/>
    <w:rsid w:val="00FF2ACF"/>
    <w:rsid w:val="00FF2B9B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DB2E1EC"/>
  <w15:docId w15:val="{E7F33AD0-9E5C-419A-8EBB-20F08C7C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99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76C"/>
  </w:style>
  <w:style w:type="paragraph" w:styleId="a7">
    <w:name w:val="footer"/>
    <w:basedOn w:val="a"/>
    <w:link w:val="a8"/>
    <w:unhideWhenUsed/>
    <w:rsid w:val="0089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89476C"/>
  </w:style>
  <w:style w:type="character" w:styleId="a9">
    <w:name w:val="page number"/>
    <w:rsid w:val="0089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4C074-A4E5-4E44-BB5F-447A6372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7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260</cp:revision>
  <cp:lastPrinted>2021-03-03T15:53:00Z</cp:lastPrinted>
  <dcterms:created xsi:type="dcterms:W3CDTF">2020-11-21T06:35:00Z</dcterms:created>
  <dcterms:modified xsi:type="dcterms:W3CDTF">2021-03-29T10:07:00Z</dcterms:modified>
</cp:coreProperties>
</file>