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A2" w:rsidRDefault="00F36AA2" w:rsidP="00792700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896DFC" w:rsidRPr="00896DFC" w:rsidRDefault="0036314C" w:rsidP="003631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896DFC" w:rsidRPr="00896DFC">
        <w:rPr>
          <w:rFonts w:hAnsi="Times New Roman" w:cs="Times New Roman"/>
          <w:color w:val="000000"/>
          <w:sz w:val="24"/>
          <w:szCs w:val="24"/>
          <w:lang w:val="ru-RU"/>
        </w:rPr>
        <w:t>Приложение 1 к Приказу №</w:t>
      </w:r>
      <w:r w:rsidR="00896DFC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</w:p>
    <w:p w:rsidR="004C3FAC" w:rsidRDefault="00896DFC" w:rsidP="004C3FA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DFC">
        <w:rPr>
          <w:rFonts w:hAnsi="Times New Roman" w:cs="Times New Roman"/>
          <w:color w:val="000000"/>
          <w:sz w:val="24"/>
          <w:szCs w:val="24"/>
          <w:lang w:val="ru-RU"/>
        </w:rPr>
        <w:t>от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6A5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96DF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мая  2021</w:t>
      </w:r>
      <w:r w:rsidRPr="00896DFC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4C3FAC" w:rsidRDefault="004C3FAC" w:rsidP="00D917E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77"/>
        <w:gridCol w:w="6323"/>
      </w:tblGrid>
      <w:tr w:rsidR="004C3FAC" w:rsidRPr="009234E2" w:rsidTr="005D40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FAC" w:rsidRDefault="004C3FAC" w:rsidP="005D40C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142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первичной </w:t>
            </w:r>
            <w:r w:rsidRPr="001142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профсоюзной организации</w:t>
            </w:r>
            <w:r w:rsidRPr="001142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КГБУЗ «Дзержинская РБ»</w:t>
            </w:r>
          </w:p>
          <w:p w:rsidR="004C3FAC" w:rsidRDefault="004C3FAC" w:rsidP="005D40C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К.В.Дорощенко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3FAC" w:rsidRPr="008D1210" w:rsidRDefault="004C3FAC" w:rsidP="005D40C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       »  мая 2021г.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FAC" w:rsidRDefault="004C3FAC" w:rsidP="005D40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C3FAC" w:rsidRPr="00114222" w:rsidRDefault="004C3FAC" w:rsidP="005D40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врач </w:t>
            </w:r>
          </w:p>
          <w:p w:rsidR="004C3FAC" w:rsidRPr="00114222" w:rsidRDefault="004C3FAC" w:rsidP="005D40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КГБУЗ «Дзержинская РБ»</w:t>
            </w:r>
          </w:p>
          <w:p w:rsidR="004C3FAC" w:rsidRPr="007F22F0" w:rsidRDefault="004C3FAC" w:rsidP="005D40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2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22F0">
              <w:rPr>
                <w:lang w:val="ru-RU"/>
              </w:rPr>
              <w:br/>
            </w:r>
          </w:p>
          <w:p w:rsidR="004C3FAC" w:rsidRPr="007F22F0" w:rsidRDefault="004C3FAC" w:rsidP="005D40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92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»  мая 2021г.</w:t>
            </w:r>
          </w:p>
        </w:tc>
      </w:tr>
    </w:tbl>
    <w:p w:rsidR="004C3FAC" w:rsidRDefault="004C3FAC" w:rsidP="004C3FA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17EC" w:rsidRPr="00896DFC" w:rsidRDefault="00D917EC" w:rsidP="004C3FA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6DFC" w:rsidRPr="002D3260" w:rsidRDefault="00896DFC" w:rsidP="00896DF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2D326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Политика в области охраны труда</w:t>
      </w:r>
    </w:p>
    <w:p w:rsidR="00896DFC" w:rsidRPr="002D3260" w:rsidRDefault="00896DFC" w:rsidP="002D326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2D3260">
        <w:rPr>
          <w:rFonts w:hAnsi="Times New Roman" w:cs="Times New Roman"/>
          <w:b/>
          <w:color w:val="000000"/>
          <w:sz w:val="28"/>
          <w:szCs w:val="28"/>
          <w:lang w:val="ru-RU"/>
        </w:rPr>
        <w:t>КГБУЗ «Дзержинская РБ»</w:t>
      </w:r>
    </w:p>
    <w:p w:rsidR="00896DFC" w:rsidRPr="002D3260" w:rsidRDefault="002D3260" w:rsidP="00896DFC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</w:t>
      </w:r>
      <w:r w:rsidR="00896DFC" w:rsidRPr="002D326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646411" w:rsidRDefault="00555D24" w:rsidP="00D917EC">
      <w:pPr>
        <w:spacing w:before="0" w:beforeAutospacing="0"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hAnsi="Times New Roman" w:cs="Times New Roman"/>
          <w:sz w:val="28"/>
          <w:szCs w:val="28"/>
          <w:lang w:val="ru-RU"/>
        </w:rPr>
        <w:t xml:space="preserve">      </w:t>
      </w:r>
      <w:r w:rsidR="00896DFC" w:rsidRPr="00010AF0">
        <w:rPr>
          <w:rFonts w:hAnsi="Times New Roman" w:cs="Times New Roman"/>
          <w:sz w:val="28"/>
          <w:szCs w:val="28"/>
          <w:lang w:val="ru-RU"/>
        </w:rPr>
        <w:t>КГБУЗ «Дзержинская РБ»</w:t>
      </w:r>
      <w:r w:rsidR="00896DFC" w:rsidRPr="00010AF0">
        <w:rPr>
          <w:rFonts w:hAnsi="Times New Roman" w:cs="Times New Roman"/>
          <w:b/>
          <w:sz w:val="28"/>
          <w:szCs w:val="28"/>
          <w:lang w:val="ru-RU"/>
        </w:rPr>
        <w:t xml:space="preserve"> </w:t>
      </w:r>
      <w:r w:rsidR="00896DFC" w:rsidRPr="00010AF0">
        <w:rPr>
          <w:rFonts w:hAnsi="Times New Roman" w:cs="Times New Roman"/>
          <w:sz w:val="28"/>
          <w:szCs w:val="28"/>
          <w:lang w:val="ru-RU"/>
        </w:rPr>
        <w:t xml:space="preserve">по основному направлению деятельности </w:t>
      </w:r>
      <w:r w:rsidR="00136E38" w:rsidRPr="00010AF0">
        <w:rPr>
          <w:rFonts w:hAnsi="Times New Roman" w:cs="Times New Roman"/>
          <w:sz w:val="28"/>
          <w:szCs w:val="28"/>
          <w:lang w:val="ru-RU"/>
        </w:rPr>
        <w:t>является</w:t>
      </w:r>
      <w:r w:rsidR="00010AF0" w:rsidRPr="00010AF0">
        <w:rPr>
          <w:rFonts w:hAnsi="Times New Roman" w:cs="Times New Roman"/>
          <w:sz w:val="28"/>
          <w:szCs w:val="28"/>
          <w:lang w:val="ru-RU"/>
        </w:rPr>
        <w:t xml:space="preserve">, </w:t>
      </w:r>
      <w:r w:rsidR="00896DFC" w:rsidRPr="00010AF0">
        <w:rPr>
          <w:rFonts w:hAnsi="Times New Roman" w:cs="Times New Roman"/>
          <w:sz w:val="28"/>
          <w:szCs w:val="28"/>
          <w:lang w:val="ru-RU"/>
        </w:rPr>
        <w:t xml:space="preserve"> </w:t>
      </w:r>
      <w:r w:rsidR="00136E38" w:rsidRPr="00010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бесплатное  оказания гражданам Российской Федерации </w:t>
      </w:r>
      <w:r w:rsidR="00136E38" w:rsidRPr="00136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медицинской помощи, в том числе </w:t>
      </w:r>
      <w:r w:rsidR="006B2B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первичной</w:t>
      </w:r>
      <w:proofErr w:type="gramStart"/>
      <w:r w:rsidR="00136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36E38" w:rsidRPr="00136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="00136E38" w:rsidRPr="00136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36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доврачебной, врачебной  и специализированной, медико-санитарной</w:t>
      </w:r>
      <w:r w:rsidR="006B2B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136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136E38" w:rsidRPr="00136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помощь</w:t>
      </w:r>
      <w:r w:rsidR="00136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амбулаторных условиях, скорой  медицинской   помощи </w:t>
      </w:r>
      <w:r w:rsidR="00136E38" w:rsidRPr="00136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вне медицинско</w:t>
      </w:r>
      <w:r w:rsidR="00136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й организации, специализированной  медицинской  помощи </w:t>
      </w:r>
      <w:r w:rsidR="00136E38" w:rsidRPr="00136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условиях дневного стационара, с</w:t>
      </w:r>
      <w:r w:rsidR="00136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пециализированной  медицинской   помощи </w:t>
      </w:r>
      <w:r w:rsidR="00136E38" w:rsidRPr="00136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стационарных условиях, паллиативная  медицинская помощь, проведение медицинских осмотров, медицинских освидетельствований и медицинских экспертиз.</w:t>
      </w:r>
      <w:r w:rsidR="00136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36E38">
        <w:rPr>
          <w:rFonts w:hAnsi="Times New Roman" w:cs="Times New Roman"/>
          <w:sz w:val="28"/>
          <w:szCs w:val="28"/>
          <w:lang w:val="ru-RU"/>
        </w:rPr>
        <w:t xml:space="preserve">КГБУЗ «Дзержинская  РБ » </w:t>
      </w:r>
      <w:r w:rsidR="00896DFC" w:rsidRPr="002D3260">
        <w:rPr>
          <w:rFonts w:hAnsi="Times New Roman" w:cs="Times New Roman"/>
          <w:sz w:val="28"/>
          <w:szCs w:val="28"/>
          <w:lang w:val="ru-RU"/>
        </w:rPr>
        <w:t>понимает свою ответственность за обеспечение</w:t>
      </w:r>
      <w:r w:rsidR="00896DFC" w:rsidRPr="002D3260">
        <w:rPr>
          <w:rFonts w:hAnsi="Times New Roman" w:cs="Times New Roman"/>
          <w:sz w:val="28"/>
          <w:szCs w:val="28"/>
        </w:rPr>
        <w:t> </w:t>
      </w:r>
      <w:r w:rsidR="00896DFC" w:rsidRPr="002D3260">
        <w:rPr>
          <w:rFonts w:hAnsi="Times New Roman" w:cs="Times New Roman"/>
          <w:sz w:val="28"/>
          <w:szCs w:val="28"/>
          <w:lang w:val="ru-RU"/>
        </w:rPr>
        <w:t>безаварийной деятельности, безопасных условий труда</w:t>
      </w:r>
      <w:r w:rsidR="00896DFC" w:rsidRPr="002D3260">
        <w:rPr>
          <w:rFonts w:hAnsi="Times New Roman" w:cs="Times New Roman"/>
          <w:sz w:val="28"/>
          <w:szCs w:val="28"/>
        </w:rPr>
        <w:t> </w:t>
      </w:r>
      <w:r w:rsidR="00896DFC" w:rsidRPr="002D3260">
        <w:rPr>
          <w:rFonts w:hAnsi="Times New Roman" w:cs="Times New Roman"/>
          <w:sz w:val="28"/>
          <w:szCs w:val="28"/>
          <w:lang w:val="ru-RU"/>
        </w:rPr>
        <w:t>работников, предотвращения несчастных случаев на производстве и профессиональных</w:t>
      </w:r>
      <w:r w:rsidR="00896DFC" w:rsidRPr="002D3260">
        <w:rPr>
          <w:rFonts w:hAnsi="Times New Roman" w:cs="Times New Roman"/>
          <w:sz w:val="28"/>
          <w:szCs w:val="28"/>
        </w:rPr>
        <w:t> </w:t>
      </w:r>
      <w:r w:rsidR="00896DFC" w:rsidRPr="002D3260">
        <w:rPr>
          <w:rFonts w:hAnsi="Times New Roman" w:cs="Times New Roman"/>
          <w:sz w:val="28"/>
          <w:szCs w:val="28"/>
          <w:lang w:val="ru-RU"/>
        </w:rPr>
        <w:t>заболеваний, снижения уровня воздействия (устранение воздействия) на работников вредных и</w:t>
      </w:r>
      <w:r w:rsidR="00896DFC" w:rsidRPr="002D3260">
        <w:rPr>
          <w:rFonts w:hAnsi="Times New Roman" w:cs="Times New Roman"/>
          <w:sz w:val="28"/>
          <w:szCs w:val="28"/>
        </w:rPr>
        <w:t> </w:t>
      </w:r>
      <w:r w:rsidR="00896DFC" w:rsidRPr="002D3260">
        <w:rPr>
          <w:rFonts w:hAnsi="Times New Roman" w:cs="Times New Roman"/>
          <w:sz w:val="28"/>
          <w:szCs w:val="28"/>
          <w:lang w:val="ru-RU"/>
        </w:rPr>
        <w:t>(или) опасных производственных факторов, уровней профессиональных рисков.</w:t>
      </w:r>
      <w:r w:rsidR="00136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Соблюдение требований законодательства в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области охраны труда является важной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неотъемлемой частью общей системы управления деятельностью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КГБУЗ «Дзержинская РБ», залогом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стабильности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136E38"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благополучия всех сотрудников</w:t>
      </w:r>
      <w:r w:rsidR="00136E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136E38">
        <w:rPr>
          <w:rFonts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="00136E38">
        <w:rPr>
          <w:rFonts w:hAnsi="Times New Roman" w:cs="Times New Roman"/>
          <w:color w:val="000000"/>
          <w:sz w:val="28"/>
          <w:szCs w:val="28"/>
          <w:lang w:val="ru-RU"/>
        </w:rPr>
        <w:t>работников)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136E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организации в целом.</w:t>
      </w:r>
      <w:r w:rsidR="00D9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D917EC" w:rsidRDefault="00D917EC" w:rsidP="00D917EC">
      <w:pPr>
        <w:spacing w:before="0" w:beforeAutospacing="0"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896DFC" w:rsidRPr="002D326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="00896DFC" w:rsidRPr="002D326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Ключевые принципы и цели Политики в области охраны труда</w:t>
      </w:r>
      <w:r w:rsid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917EC" w:rsidRPr="00D917EC" w:rsidRDefault="00D917EC" w:rsidP="00D917EC">
      <w:pPr>
        <w:spacing w:before="0" w:beforeAutospacing="0"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Политика в области охраны труда включает в себя следующие ключевые принципы и цели,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выполнение которых КГБУЗ «Дзержинская РБ», принимает на себя: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</w:t>
      </w:r>
      <w:proofErr w:type="gramStart"/>
      <w:r w:rsidR="002D326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беспечение безопасности и охрану здоровья всех работников </w:t>
      </w:r>
      <w:r w:rsidR="00136E38">
        <w:rPr>
          <w:rFonts w:hAnsi="Times New Roman" w:cs="Times New Roman"/>
          <w:color w:val="000000"/>
          <w:sz w:val="28"/>
          <w:szCs w:val="28"/>
          <w:lang w:val="ru-RU"/>
        </w:rPr>
        <w:t xml:space="preserve"> учреждения  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 путем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предупреждения несчастных случаев и профессиональных заболеваний на производстве;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</w:t>
      </w:r>
      <w:r w:rsidR="002D3260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соблюдение соответствующих законов и иных нормативных правовых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актов, программ по охране труда, коллективных соглашений по охране труда и других требований,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которые </w:t>
      </w:r>
      <w:r w:rsidR="00136E38">
        <w:rPr>
          <w:rFonts w:hAnsi="Times New Roman" w:cs="Times New Roman"/>
          <w:color w:val="000000"/>
          <w:sz w:val="28"/>
          <w:szCs w:val="28"/>
          <w:lang w:val="ru-RU"/>
        </w:rPr>
        <w:t xml:space="preserve"> учреждения 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 обязалась выполнять;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</w:t>
      </w:r>
      <w:proofErr w:type="gramStart"/>
      <w:r w:rsidR="002D3260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бязательства по проведению консультаций с работниками и их представителями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привлечению их к активному участию во всех элементах системы управления охраной труда;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</w:t>
      </w:r>
      <w:r w:rsidR="002D3260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непрерывное совершенствование функционирования системы управления охраной труда.</w:t>
      </w:r>
    </w:p>
    <w:p w:rsidR="00896DFC" w:rsidRPr="002D3260" w:rsidRDefault="00D917EC" w:rsidP="00D917EC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</w:t>
      </w:r>
      <w:r w:rsidR="002D326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  <w:r w:rsidR="00896DFC" w:rsidRPr="002D326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Цели: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обеспечение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безопасности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здоровья сотрудников</w:t>
      </w:r>
      <w:r w:rsidR="006B2B5B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136E38">
        <w:rPr>
          <w:rFonts w:hAnsi="Times New Roman" w:cs="Times New Roman"/>
          <w:color w:val="000000"/>
          <w:sz w:val="28"/>
          <w:szCs w:val="28"/>
          <w:lang w:val="ru-RU"/>
        </w:rPr>
        <w:t>ра</w:t>
      </w:r>
      <w:r w:rsidR="006B2B5B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r w:rsidR="00136E38">
        <w:rPr>
          <w:rFonts w:hAnsi="Times New Roman" w:cs="Times New Roman"/>
          <w:color w:val="000000"/>
          <w:sz w:val="28"/>
          <w:szCs w:val="28"/>
          <w:lang w:val="ru-RU"/>
        </w:rPr>
        <w:t>отников)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процессе трудовой деятельности;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стремление к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нулевому травматизму, исключение чрезвычайных, аварийных ситуаций;</w:t>
      </w:r>
    </w:p>
    <w:p w:rsidR="00896DFC" w:rsidRPr="00555D24" w:rsidRDefault="002D3260" w:rsidP="002D3260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555D24">
        <w:rPr>
          <w:rFonts w:hAnsi="Times New Roman" w:cs="Times New Roman"/>
          <w:color w:val="000000"/>
          <w:sz w:val="28"/>
          <w:szCs w:val="28"/>
          <w:lang w:val="ru-RU"/>
        </w:rPr>
        <w:t>предотвращение</w:t>
      </w:r>
      <w:r w:rsidR="00136E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96DFC" w:rsidRPr="00555D24">
        <w:rPr>
          <w:rFonts w:hAnsi="Times New Roman" w:cs="Times New Roman"/>
          <w:color w:val="000000"/>
          <w:sz w:val="28"/>
          <w:szCs w:val="28"/>
          <w:lang w:val="ru-RU"/>
        </w:rPr>
        <w:t>возникновения профессиональных заболеваний.</w:t>
      </w:r>
    </w:p>
    <w:p w:rsidR="00896DFC" w:rsidRPr="002D3260" w:rsidRDefault="00896DFC" w:rsidP="00D917E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D326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Для достижения указанных целей </w:t>
      </w:r>
      <w:r w:rsidR="006B2B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учреждение </w:t>
      </w:r>
      <w:r w:rsidRPr="002D326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берет на себя следующие обязательства: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соблюдать требования применимого к деятельности</w:t>
      </w:r>
      <w:r w:rsidR="006B2B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федерального и муниципального законодательства, а также иные требования в области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промышленной безопасности, охраны труда и окружающей среды, которые</w:t>
      </w:r>
      <w:r w:rsidR="006B2B5B">
        <w:rPr>
          <w:rFonts w:hAnsi="Times New Roman" w:cs="Times New Roman"/>
          <w:color w:val="000000"/>
          <w:sz w:val="28"/>
          <w:szCs w:val="28"/>
          <w:lang w:val="ru-RU"/>
        </w:rPr>
        <w:t xml:space="preserve"> учреждение 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обязуется выполнять;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принимать меры по предотвращению производственного травматизма, профессиональных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заболеваний, снижению негативного воздействия на окружающую среду, а также снижению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риска пожароопасных и аварийных ситуаций, уменьшению масштабов возможных аварий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пожаров, предотвращению их распространения за территорию</w:t>
      </w:r>
      <w:r w:rsidR="009223D6">
        <w:rPr>
          <w:rFonts w:hAnsi="Times New Roman" w:cs="Times New Roman"/>
          <w:color w:val="000000"/>
          <w:sz w:val="28"/>
          <w:szCs w:val="28"/>
          <w:lang w:val="ru-RU"/>
        </w:rPr>
        <w:t xml:space="preserve"> учреждения</w:t>
      </w:r>
      <w:proofErr w:type="gramStart"/>
      <w:r w:rsidR="009223D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проводить консультации с работниками по вопросам обеспечения промышленной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безопасности, охраны труда и окружающей среды;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постоянно улучшать систему управления и показатели в области промышленной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безопасности, охраны труда и окружающей среды;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соблюдать законодательные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нормативные требования в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области обеспечения охраны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условий труда;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обеспечивать соответствие системы менеджмента охраны труда. </w:t>
      </w:r>
      <w:r w:rsidR="00E6067E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bookmarkStart w:id="0" w:name="_GoBack"/>
      <w:bookmarkEnd w:id="0"/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управления охраной труда. Общие требования»</w:t>
      </w:r>
      <w:r w:rsidR="00E6067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постоянно совершенствовать систему управления охраной труда;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проводить оценку всех возможных рисков на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рабочих местах сотрудников, учитывая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специфику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виды производства, характер риска, с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целью выявления возможных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реальных опасностей, а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также 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обеспечивать управление рисками в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утвержденными процедурами </w:t>
      </w:r>
      <w:r w:rsidR="009223D6">
        <w:rPr>
          <w:rFonts w:hAnsi="Times New Roman" w:cs="Times New Roman"/>
          <w:color w:val="000000"/>
          <w:sz w:val="28"/>
          <w:szCs w:val="28"/>
          <w:lang w:val="ru-RU"/>
        </w:rPr>
        <w:t>в учреждении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организовывать работу по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предупреждению травматизма, </w:t>
      </w:r>
      <w:proofErr w:type="spellStart"/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травмоопасных</w:t>
      </w:r>
      <w:proofErr w:type="spellEnd"/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 ситуаций,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ухудшения здоровья сотрудников;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осуществлять разработку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реализацию планов мероприятий, целевых программ по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минимизации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возможному устранению рисков, угроз аварийности, чрезвычайных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ситуаций, травматизма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заболеваемости персонала, улучшению состояния здоровья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сотрудников;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проводить анализ результативности функционирования системы управления охраной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труда;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обеспечивать здоровые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безопасные условия труда для сотрудников;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обеспечивать доступность достоверной информации о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состоянии условий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охраны труда;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повышать уровень ответственности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обеспечивать вовлеченность каждого работника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независимо от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его профессии или должности в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соблюдение обязанностей в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охраны здоровья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безопасности труда;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поддерживать на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высоком уровне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постоянно улучшать подготовку сотрудников в области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обеспечения безопасности путем организации качественного обучения;</w:t>
      </w:r>
    </w:p>
    <w:p w:rsidR="00896DFC" w:rsidRPr="002D3260" w:rsidRDefault="002D3260" w:rsidP="00D917EC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повышать уровень безопасности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условий труда за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счет обеспечения безаварийной работы оборудования, внедрения новых технологий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применения современных средств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коллективной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индивидуальной защиты.</w:t>
      </w:r>
    </w:p>
    <w:p w:rsidR="00896DFC" w:rsidRPr="002D3260" w:rsidRDefault="002D3260" w:rsidP="00896D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</w:t>
      </w:r>
      <w:r w:rsidR="00896DFC" w:rsidRPr="002D326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Резюме</w:t>
      </w:r>
    </w:p>
    <w:p w:rsidR="00896DFC" w:rsidRPr="002D3260" w:rsidRDefault="00D917EC" w:rsidP="00896D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Обеспечение сохранения жизни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здоровья работников, создание безопасных условий труда,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предупреждение травматизма, контроль за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промышленными 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чрезвычайными рисками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неоспоримый приоритет КГБУЗ «Дзержинская РБ»</w:t>
      </w:r>
      <w:r w:rsidR="009223D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96DFC" w:rsidRPr="002D3260" w:rsidRDefault="00896DFC" w:rsidP="00896D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D3260">
        <w:rPr>
          <w:rFonts w:hAnsi="Times New Roman" w:cs="Times New Roman"/>
          <w:color w:val="000000"/>
          <w:sz w:val="28"/>
          <w:szCs w:val="28"/>
          <w:lang w:val="ru-RU"/>
        </w:rPr>
        <w:t>Политика в области охраны труда: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соответствует специфике </w:t>
      </w:r>
      <w:r w:rsidR="009223D6">
        <w:rPr>
          <w:rFonts w:hAnsi="Times New Roman" w:cs="Times New Roman"/>
          <w:color w:val="000000"/>
          <w:sz w:val="28"/>
          <w:szCs w:val="28"/>
          <w:lang w:val="ru-RU"/>
        </w:rPr>
        <w:t xml:space="preserve"> учреждения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, ее размеру, характеру деятельности и масштабам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рисков, а также взаимосвязана с хозяйственными целями КГБУЗ «Дзержинская РБ», предоставляется всем работникам организации и находится в </w:t>
      </w:r>
      <w:proofErr w:type="gramStart"/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легко доступных</w:t>
      </w:r>
      <w:proofErr w:type="gramEnd"/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 местах для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их ознакомления;</w:t>
      </w:r>
    </w:p>
    <w:p w:rsidR="00896DFC" w:rsidRPr="002D3260" w:rsidRDefault="002D3260" w:rsidP="002D3260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подлежит анализу для обеспечения постоянного соответствия изменяющимся условиям;</w:t>
      </w:r>
    </w:p>
    <w:p w:rsidR="00896DFC" w:rsidRPr="002D3260" w:rsidRDefault="002D3260" w:rsidP="002D3260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proofErr w:type="gramStart"/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доступна</w:t>
      </w:r>
      <w:proofErr w:type="gramEnd"/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 в установленном порядке для внешних заинтересованных организаций.</w:t>
      </w:r>
    </w:p>
    <w:p w:rsidR="00896DFC" w:rsidRPr="002D3260" w:rsidRDefault="00896DFC" w:rsidP="00896D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D3260">
        <w:rPr>
          <w:rFonts w:hAnsi="Times New Roman" w:cs="Times New Roman"/>
          <w:color w:val="000000"/>
          <w:sz w:val="28"/>
          <w:szCs w:val="28"/>
          <w:lang w:val="ru-RU"/>
        </w:rPr>
        <w:t>Система управления охраной труда совместима с другими системами управления</w:t>
      </w:r>
      <w:r w:rsidRPr="002D3260">
        <w:rPr>
          <w:rFonts w:hAnsi="Times New Roman" w:cs="Times New Roman"/>
          <w:color w:val="000000"/>
          <w:sz w:val="28"/>
          <w:szCs w:val="28"/>
        </w:rPr>
        <w:t> </w:t>
      </w:r>
      <w:r w:rsidRPr="002D3260">
        <w:rPr>
          <w:rFonts w:hAnsi="Times New Roman" w:cs="Times New Roman"/>
          <w:color w:val="000000"/>
          <w:sz w:val="28"/>
          <w:szCs w:val="28"/>
          <w:lang w:val="ru-RU"/>
        </w:rPr>
        <w:t>КГБУЗ «Дзержинская РБ».</w:t>
      </w:r>
    </w:p>
    <w:p w:rsidR="00896DFC" w:rsidRPr="002D3260" w:rsidRDefault="002D3260" w:rsidP="00896D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</w:t>
      </w:r>
      <w:r w:rsidR="00896DFC" w:rsidRPr="002D326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Участие работников и их представителей</w:t>
      </w:r>
    </w:p>
    <w:p w:rsidR="00896DFC" w:rsidRPr="002D3260" w:rsidRDefault="00D917EC" w:rsidP="00896D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       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Участие работников является важнейшим элементом системы управления охраной труда в</w:t>
      </w:r>
      <w:r w:rsidR="00896DFC" w:rsidRPr="002D3260">
        <w:rPr>
          <w:rFonts w:hAnsi="Times New Roman" w:cs="Times New Roman"/>
          <w:color w:val="000000"/>
          <w:sz w:val="28"/>
          <w:szCs w:val="28"/>
        </w:rPr>
        <w:t> </w:t>
      </w:r>
      <w:r w:rsidR="009223D6">
        <w:rPr>
          <w:rFonts w:hAnsi="Times New Roman" w:cs="Times New Roman"/>
          <w:color w:val="000000"/>
          <w:sz w:val="28"/>
          <w:szCs w:val="28"/>
          <w:lang w:val="ru-RU"/>
        </w:rPr>
        <w:t xml:space="preserve"> учреждении</w:t>
      </w:r>
      <w:r w:rsidR="00896DFC" w:rsidRPr="002D326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96DFC" w:rsidRPr="002D3260" w:rsidRDefault="00896DFC" w:rsidP="00896D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D3260">
        <w:rPr>
          <w:rFonts w:hAnsi="Times New Roman" w:cs="Times New Roman"/>
          <w:color w:val="000000"/>
          <w:sz w:val="28"/>
          <w:szCs w:val="28"/>
          <w:lang w:val="ru-RU"/>
        </w:rPr>
        <w:t>В КГБУЗ «Дзержинская РБ», практикуется привлечение работников к консультациям,</w:t>
      </w:r>
      <w:r w:rsidRPr="002D3260">
        <w:rPr>
          <w:rFonts w:hAnsi="Times New Roman" w:cs="Times New Roman"/>
          <w:color w:val="000000"/>
          <w:sz w:val="28"/>
          <w:szCs w:val="28"/>
        </w:rPr>
        <w:t> </w:t>
      </w:r>
      <w:r w:rsidRPr="002D3260">
        <w:rPr>
          <w:rFonts w:hAnsi="Times New Roman" w:cs="Times New Roman"/>
          <w:color w:val="000000"/>
          <w:sz w:val="28"/>
          <w:szCs w:val="28"/>
          <w:lang w:val="ru-RU"/>
        </w:rPr>
        <w:t>информированию и повышению их квалификации по всем аспектам охраны труда, связанным с их</w:t>
      </w:r>
      <w:r w:rsidRPr="002D3260">
        <w:rPr>
          <w:rFonts w:hAnsi="Times New Roman" w:cs="Times New Roman"/>
          <w:color w:val="000000"/>
          <w:sz w:val="28"/>
          <w:szCs w:val="28"/>
        </w:rPr>
        <w:t> </w:t>
      </w:r>
      <w:r w:rsidRPr="002D3260">
        <w:rPr>
          <w:rFonts w:hAnsi="Times New Roman" w:cs="Times New Roman"/>
          <w:color w:val="000000"/>
          <w:sz w:val="28"/>
          <w:szCs w:val="28"/>
          <w:lang w:val="ru-RU"/>
        </w:rPr>
        <w:t>работой, включая мероприятия в процессе возможных аварий.</w:t>
      </w:r>
    </w:p>
    <w:p w:rsidR="00896DFC" w:rsidRPr="002D3260" w:rsidRDefault="00896DFC" w:rsidP="00896D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D3260">
        <w:rPr>
          <w:rFonts w:hAnsi="Times New Roman" w:cs="Times New Roman"/>
          <w:color w:val="000000"/>
          <w:sz w:val="28"/>
          <w:szCs w:val="28"/>
          <w:lang w:val="ru-RU"/>
        </w:rPr>
        <w:t>КГБУЗ «Дзержинская РБ» организовывает мероприятия для работников и их представителей по</w:t>
      </w:r>
      <w:r w:rsidRPr="002D3260">
        <w:rPr>
          <w:rFonts w:hAnsi="Times New Roman" w:cs="Times New Roman"/>
          <w:color w:val="000000"/>
          <w:sz w:val="28"/>
          <w:szCs w:val="28"/>
        </w:rPr>
        <w:t> </w:t>
      </w:r>
      <w:r w:rsidRPr="002D3260">
        <w:rPr>
          <w:rFonts w:hAnsi="Times New Roman" w:cs="Times New Roman"/>
          <w:color w:val="000000"/>
          <w:sz w:val="28"/>
          <w:szCs w:val="28"/>
          <w:lang w:val="ru-RU"/>
        </w:rPr>
        <w:t>охране труда таким образом, чтобы они имели время и возможность для активного участия</w:t>
      </w:r>
      <w:r w:rsidRPr="002D3260">
        <w:rPr>
          <w:rFonts w:hAnsi="Times New Roman" w:cs="Times New Roman"/>
          <w:color w:val="000000"/>
          <w:sz w:val="28"/>
          <w:szCs w:val="28"/>
        </w:rPr>
        <w:t> </w:t>
      </w:r>
      <w:r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2D3260">
        <w:rPr>
          <w:rFonts w:hAnsi="Times New Roman" w:cs="Times New Roman"/>
          <w:color w:val="000000"/>
          <w:sz w:val="28"/>
          <w:szCs w:val="28"/>
        </w:rPr>
        <w:t> </w:t>
      </w:r>
      <w:r w:rsidRPr="002D3260">
        <w:rPr>
          <w:rFonts w:hAnsi="Times New Roman" w:cs="Times New Roman"/>
          <w:color w:val="000000"/>
          <w:sz w:val="28"/>
          <w:szCs w:val="28"/>
          <w:lang w:val="ru-RU"/>
        </w:rPr>
        <w:t>процессах организации, планирования и реализации, применения, оценки и действий по</w:t>
      </w:r>
      <w:r w:rsidRPr="002D3260">
        <w:rPr>
          <w:rFonts w:hAnsi="Times New Roman" w:cs="Times New Roman"/>
          <w:color w:val="000000"/>
          <w:sz w:val="28"/>
          <w:szCs w:val="28"/>
        </w:rPr>
        <w:t> </w:t>
      </w:r>
      <w:r w:rsidRPr="002D3260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совершенствованию системы управления охраной труда.</w:t>
      </w:r>
    </w:p>
    <w:p w:rsidR="00896DFC" w:rsidRPr="002D3260" w:rsidRDefault="00896DFC" w:rsidP="00896D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D3260">
        <w:rPr>
          <w:rFonts w:hAnsi="Times New Roman" w:cs="Times New Roman"/>
          <w:color w:val="000000"/>
          <w:sz w:val="28"/>
          <w:szCs w:val="28"/>
          <w:lang w:val="ru-RU"/>
        </w:rPr>
        <w:t>КГБУЗ «Дзержинская РБ» обеспечивает создание, формирование и эффективное функционирование</w:t>
      </w:r>
      <w:r w:rsidRPr="002D3260">
        <w:rPr>
          <w:rFonts w:hAnsi="Times New Roman" w:cs="Times New Roman"/>
          <w:color w:val="000000"/>
          <w:sz w:val="28"/>
          <w:szCs w:val="28"/>
        </w:rPr>
        <w:t> </w:t>
      </w:r>
      <w:r w:rsidRPr="002D3260">
        <w:rPr>
          <w:rFonts w:hAnsi="Times New Roman" w:cs="Times New Roman"/>
          <w:color w:val="000000"/>
          <w:sz w:val="28"/>
          <w:szCs w:val="28"/>
          <w:lang w:val="ru-RU"/>
        </w:rPr>
        <w:t>комиссии по охране труда в соответствии с законодательством Российской Федерации.</w:t>
      </w:r>
    </w:p>
    <w:p w:rsidR="00B46574" w:rsidRDefault="00896DFC" w:rsidP="00896D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D3260">
        <w:rPr>
          <w:rFonts w:hAnsi="Times New Roman" w:cs="Times New Roman"/>
          <w:color w:val="000000"/>
          <w:sz w:val="28"/>
          <w:szCs w:val="28"/>
          <w:lang w:val="ru-RU"/>
        </w:rPr>
        <w:t>В КГБУЗ «Дзержинская РБ», внедрен и постоянно совершенствуется трехступенчатый контроль</w:t>
      </w:r>
      <w:r w:rsidRPr="002D3260">
        <w:rPr>
          <w:rFonts w:hAnsi="Times New Roman" w:cs="Times New Roman"/>
          <w:color w:val="000000"/>
          <w:sz w:val="28"/>
          <w:szCs w:val="28"/>
        </w:rPr>
        <w:t> </w:t>
      </w:r>
      <w:r w:rsidRPr="002D3260">
        <w:rPr>
          <w:rFonts w:hAnsi="Times New Roman" w:cs="Times New Roman"/>
          <w:color w:val="000000"/>
          <w:sz w:val="28"/>
          <w:szCs w:val="28"/>
          <w:lang w:val="ru-RU"/>
        </w:rPr>
        <w:t>соблюдения требований охраны труда на трех уровнях: на уровне рабочего места, на уровне</w:t>
      </w:r>
      <w:r w:rsidRPr="002D3260">
        <w:rPr>
          <w:rFonts w:hAnsi="Times New Roman" w:cs="Times New Roman"/>
          <w:color w:val="000000"/>
          <w:sz w:val="28"/>
          <w:szCs w:val="28"/>
        </w:rPr>
        <w:t> </w:t>
      </w:r>
      <w:r w:rsidRPr="002D3260">
        <w:rPr>
          <w:rFonts w:hAnsi="Times New Roman" w:cs="Times New Roman"/>
          <w:color w:val="000000"/>
          <w:sz w:val="28"/>
          <w:szCs w:val="28"/>
          <w:lang w:val="ru-RU"/>
        </w:rPr>
        <w:t xml:space="preserve">структурного подразделения, на уровне работодателя. </w:t>
      </w:r>
    </w:p>
    <w:p w:rsidR="00E6067E" w:rsidRDefault="00E6067E" w:rsidP="00896D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6067E" w:rsidRDefault="00E6067E" w:rsidP="00896D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6067E" w:rsidRDefault="00E6067E" w:rsidP="00896D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6067E" w:rsidRDefault="00E6067E" w:rsidP="00896D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6067E" w:rsidRDefault="00E6067E" w:rsidP="00896D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6067E" w:rsidRPr="002D3260" w:rsidRDefault="00E6067E" w:rsidP="00896D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D31C8" w:rsidRPr="002D3260" w:rsidRDefault="003D31C8" w:rsidP="00896DFC">
      <w:pPr>
        <w:pStyle w:val="a4"/>
        <w:spacing w:before="0" w:beforeAutospacing="0" w:after="0" w:afterAutospacing="0"/>
        <w:ind w:left="927"/>
        <w:jc w:val="both"/>
        <w:rPr>
          <w:sz w:val="28"/>
          <w:szCs w:val="28"/>
          <w:lang w:val="ru-RU"/>
        </w:rPr>
      </w:pPr>
    </w:p>
    <w:p w:rsidR="00B46574" w:rsidRPr="00B46574" w:rsidRDefault="00B46574" w:rsidP="00B46574">
      <w:pPr>
        <w:spacing w:before="0" w:beforeAutospacing="0"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4657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Специалист по охране труда                           Н.И. Шаталов.</w:t>
      </w:r>
    </w:p>
    <w:p w:rsidR="00896DFC" w:rsidRPr="002D3260" w:rsidRDefault="00896DFC">
      <w:pPr>
        <w:pStyle w:val="a4"/>
        <w:spacing w:before="0" w:beforeAutospacing="0" w:after="0" w:afterAutospacing="0"/>
        <w:ind w:left="927"/>
        <w:jc w:val="both"/>
        <w:rPr>
          <w:sz w:val="28"/>
          <w:szCs w:val="28"/>
          <w:lang w:val="ru-RU"/>
        </w:rPr>
      </w:pPr>
    </w:p>
    <w:sectPr w:rsidR="00896DFC" w:rsidRPr="002D326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2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76C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F2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9297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60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86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AF0"/>
    <w:rsid w:val="00065F6E"/>
    <w:rsid w:val="00136E38"/>
    <w:rsid w:val="002D3260"/>
    <w:rsid w:val="002D33B1"/>
    <w:rsid w:val="002D3591"/>
    <w:rsid w:val="003514A0"/>
    <w:rsid w:val="0036314C"/>
    <w:rsid w:val="003C1B19"/>
    <w:rsid w:val="003D31C8"/>
    <w:rsid w:val="00420886"/>
    <w:rsid w:val="0042323A"/>
    <w:rsid w:val="004C3FAC"/>
    <w:rsid w:val="004F7E17"/>
    <w:rsid w:val="00555D24"/>
    <w:rsid w:val="005816AD"/>
    <w:rsid w:val="005A05CE"/>
    <w:rsid w:val="005E7F6D"/>
    <w:rsid w:val="0062207D"/>
    <w:rsid w:val="00646411"/>
    <w:rsid w:val="0065392B"/>
    <w:rsid w:val="00653AF6"/>
    <w:rsid w:val="006978AD"/>
    <w:rsid w:val="006B2B5B"/>
    <w:rsid w:val="006F4256"/>
    <w:rsid w:val="00745329"/>
    <w:rsid w:val="00792700"/>
    <w:rsid w:val="00853D3D"/>
    <w:rsid w:val="00896DFC"/>
    <w:rsid w:val="008A3316"/>
    <w:rsid w:val="009223D6"/>
    <w:rsid w:val="009234E2"/>
    <w:rsid w:val="009A3D29"/>
    <w:rsid w:val="009F5715"/>
    <w:rsid w:val="00A308B1"/>
    <w:rsid w:val="00A35964"/>
    <w:rsid w:val="00A46F7A"/>
    <w:rsid w:val="00AA7639"/>
    <w:rsid w:val="00AC1729"/>
    <w:rsid w:val="00B07BC6"/>
    <w:rsid w:val="00B354D7"/>
    <w:rsid w:val="00B46574"/>
    <w:rsid w:val="00B73A5A"/>
    <w:rsid w:val="00BC67A7"/>
    <w:rsid w:val="00C00D38"/>
    <w:rsid w:val="00C8311C"/>
    <w:rsid w:val="00D61585"/>
    <w:rsid w:val="00D917EC"/>
    <w:rsid w:val="00D96A53"/>
    <w:rsid w:val="00DF564C"/>
    <w:rsid w:val="00E054E7"/>
    <w:rsid w:val="00E438A1"/>
    <w:rsid w:val="00E6067E"/>
    <w:rsid w:val="00EB19C3"/>
    <w:rsid w:val="00F01E19"/>
    <w:rsid w:val="00F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5816AD"/>
    <w:pPr>
      <w:suppressAutoHyphens/>
      <w:autoSpaceDE w:val="0"/>
      <w:spacing w:before="0" w:beforeAutospacing="0" w:after="0" w:afterAutospacing="0"/>
      <w:ind w:firstLine="540"/>
    </w:pPr>
    <w:rPr>
      <w:rFonts w:ascii="Times New Roman" w:eastAsia="Times New Roman" w:hAnsi="Times New Roman" w:cs="Calibri"/>
      <w:sz w:val="26"/>
      <w:szCs w:val="20"/>
      <w:lang w:val="ru-RU" w:eastAsia="ar-SA"/>
    </w:rPr>
  </w:style>
  <w:style w:type="paragraph" w:customStyle="1" w:styleId="17PRIL-txt">
    <w:name w:val="17PRIL-txt"/>
    <w:basedOn w:val="a"/>
    <w:uiPriority w:val="99"/>
    <w:rsid w:val="00853D3D"/>
    <w:pPr>
      <w:tabs>
        <w:tab w:val="center" w:pos="4791"/>
      </w:tabs>
      <w:autoSpaceDE w:val="0"/>
      <w:autoSpaceDN w:val="0"/>
      <w:adjustRightInd w:val="0"/>
      <w:spacing w:before="0" w:beforeAutospacing="0" w:after="0" w:afterAutospacing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  <w:lang w:val="ru-RU"/>
    </w:rPr>
  </w:style>
  <w:style w:type="paragraph" w:customStyle="1" w:styleId="17PRIL-header-2">
    <w:name w:val="17PRIL-header-2"/>
    <w:basedOn w:val="a"/>
    <w:uiPriority w:val="99"/>
    <w:rsid w:val="00853D3D"/>
    <w:pPr>
      <w:suppressAutoHyphens/>
      <w:autoSpaceDE w:val="0"/>
      <w:autoSpaceDN w:val="0"/>
      <w:adjustRightInd w:val="0"/>
      <w:spacing w:before="283" w:beforeAutospacing="0" w:after="57" w:afterAutospacing="0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color w:val="000000"/>
      <w:sz w:val="24"/>
      <w:szCs w:val="24"/>
      <w:lang w:val="ru-RU"/>
    </w:rPr>
  </w:style>
  <w:style w:type="paragraph" w:customStyle="1" w:styleId="17PRIL-1st">
    <w:name w:val="17PRIL-1st"/>
    <w:basedOn w:val="17PRIL-txt"/>
    <w:uiPriority w:val="99"/>
    <w:rsid w:val="00853D3D"/>
    <w:pPr>
      <w:ind w:firstLine="0"/>
    </w:pPr>
  </w:style>
  <w:style w:type="table" w:styleId="a3">
    <w:name w:val="Table Grid"/>
    <w:basedOn w:val="a1"/>
    <w:uiPriority w:val="59"/>
    <w:rsid w:val="00853D3D"/>
    <w:pPr>
      <w:spacing w:before="0" w:beforeAutospacing="0" w:after="0" w:afterAutospacing="0"/>
    </w:pPr>
    <w:rPr>
      <w:rFonts w:eastAsia="Times New Roman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3D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A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5816AD"/>
    <w:pPr>
      <w:suppressAutoHyphens/>
      <w:autoSpaceDE w:val="0"/>
      <w:spacing w:before="0" w:beforeAutospacing="0" w:after="0" w:afterAutospacing="0"/>
      <w:ind w:firstLine="540"/>
    </w:pPr>
    <w:rPr>
      <w:rFonts w:ascii="Times New Roman" w:eastAsia="Times New Roman" w:hAnsi="Times New Roman" w:cs="Calibri"/>
      <w:sz w:val="26"/>
      <w:szCs w:val="20"/>
      <w:lang w:val="ru-RU" w:eastAsia="ar-SA"/>
    </w:rPr>
  </w:style>
  <w:style w:type="paragraph" w:customStyle="1" w:styleId="17PRIL-txt">
    <w:name w:val="17PRIL-txt"/>
    <w:basedOn w:val="a"/>
    <w:uiPriority w:val="99"/>
    <w:rsid w:val="00853D3D"/>
    <w:pPr>
      <w:tabs>
        <w:tab w:val="center" w:pos="4791"/>
      </w:tabs>
      <w:autoSpaceDE w:val="0"/>
      <w:autoSpaceDN w:val="0"/>
      <w:adjustRightInd w:val="0"/>
      <w:spacing w:before="0" w:beforeAutospacing="0" w:after="0" w:afterAutospacing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  <w:lang w:val="ru-RU"/>
    </w:rPr>
  </w:style>
  <w:style w:type="paragraph" w:customStyle="1" w:styleId="17PRIL-header-2">
    <w:name w:val="17PRIL-header-2"/>
    <w:basedOn w:val="a"/>
    <w:uiPriority w:val="99"/>
    <w:rsid w:val="00853D3D"/>
    <w:pPr>
      <w:suppressAutoHyphens/>
      <w:autoSpaceDE w:val="0"/>
      <w:autoSpaceDN w:val="0"/>
      <w:adjustRightInd w:val="0"/>
      <w:spacing w:before="283" w:beforeAutospacing="0" w:after="57" w:afterAutospacing="0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color w:val="000000"/>
      <w:sz w:val="24"/>
      <w:szCs w:val="24"/>
      <w:lang w:val="ru-RU"/>
    </w:rPr>
  </w:style>
  <w:style w:type="paragraph" w:customStyle="1" w:styleId="17PRIL-1st">
    <w:name w:val="17PRIL-1st"/>
    <w:basedOn w:val="17PRIL-txt"/>
    <w:uiPriority w:val="99"/>
    <w:rsid w:val="00853D3D"/>
    <w:pPr>
      <w:ind w:firstLine="0"/>
    </w:pPr>
  </w:style>
  <w:style w:type="table" w:styleId="a3">
    <w:name w:val="Table Grid"/>
    <w:basedOn w:val="a1"/>
    <w:uiPriority w:val="59"/>
    <w:rsid w:val="00853D3D"/>
    <w:pPr>
      <w:spacing w:before="0" w:beforeAutospacing="0" w:after="0" w:afterAutospacing="0"/>
    </w:pPr>
    <w:rPr>
      <w:rFonts w:eastAsia="Times New Roman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3D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A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48</cp:revision>
  <cp:lastPrinted>2021-05-25T03:16:00Z</cp:lastPrinted>
  <dcterms:created xsi:type="dcterms:W3CDTF">2011-11-02T04:15:00Z</dcterms:created>
  <dcterms:modified xsi:type="dcterms:W3CDTF">2022-03-01T01:51:00Z</dcterms:modified>
</cp:coreProperties>
</file>